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FE" w:rsidRDefault="001A0EFE">
      <w:pPr>
        <w:spacing w:after="0"/>
        <w:ind w:left="171"/>
        <w:jc w:val="center"/>
      </w:pPr>
    </w:p>
    <w:p w:rsidR="001A0EFE" w:rsidRDefault="00374DFD" w:rsidP="001A11A5">
      <w:pPr>
        <w:spacing w:after="0"/>
        <w:ind w:left="8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ZASADY  REKRUTACJI  DO  KLASY  </w:t>
      </w:r>
      <w:r w:rsidR="007E38AF">
        <w:rPr>
          <w:rFonts w:ascii="Times New Roman" w:eastAsia="Times New Roman" w:hAnsi="Times New Roman" w:cs="Times New Roman"/>
          <w:b/>
          <w:sz w:val="36"/>
        </w:rPr>
        <w:t>I</w:t>
      </w:r>
    </w:p>
    <w:p w:rsidR="001A0EFE" w:rsidRDefault="00374DFD" w:rsidP="001A11A5">
      <w:pPr>
        <w:spacing w:after="0"/>
        <w:ind w:left="29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SZKOŁY  PODSTAWOWEJ    IM. </w:t>
      </w:r>
      <w:r w:rsidR="001A11A5">
        <w:rPr>
          <w:rFonts w:ascii="Times New Roman" w:eastAsia="Times New Roman" w:hAnsi="Times New Roman" w:cs="Times New Roman"/>
          <w:b/>
          <w:sz w:val="36"/>
        </w:rPr>
        <w:t>KAPITAN AK JADWIGI BEAUPRÉ W SYGNECZOWIE</w:t>
      </w:r>
    </w:p>
    <w:p w:rsidR="001A0EFE" w:rsidRDefault="00374DFD">
      <w:pPr>
        <w:spacing w:after="0"/>
        <w:ind w:left="142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1A0EFE" w:rsidRDefault="00374DFD">
      <w:pPr>
        <w:spacing w:after="5"/>
        <w:ind w:left="142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Podstawa prawna: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A0EFE" w:rsidRDefault="00374DFD">
      <w:pPr>
        <w:numPr>
          <w:ilvl w:val="0"/>
          <w:numId w:val="1"/>
        </w:numPr>
        <w:spacing w:after="2"/>
        <w:ind w:hanging="283"/>
      </w:pPr>
      <w:r>
        <w:rPr>
          <w:rFonts w:ascii="Times New Roman" w:eastAsia="Times New Roman" w:hAnsi="Times New Roman" w:cs="Times New Roman"/>
          <w:i/>
          <w:sz w:val="18"/>
        </w:rPr>
        <w:t xml:space="preserve">Ustawa z dnia 14 grudnia 2016r. Prawo oświatowe </w:t>
      </w:r>
    </w:p>
    <w:p w:rsidR="001A0EFE" w:rsidRDefault="00374DFD">
      <w:pPr>
        <w:numPr>
          <w:ilvl w:val="0"/>
          <w:numId w:val="1"/>
        </w:numPr>
        <w:spacing w:after="2"/>
        <w:ind w:hanging="283"/>
      </w:pPr>
      <w:r>
        <w:rPr>
          <w:rFonts w:ascii="Times New Roman" w:eastAsia="Times New Roman" w:hAnsi="Times New Roman" w:cs="Times New Roman"/>
          <w:i/>
          <w:sz w:val="18"/>
        </w:rPr>
        <w:t xml:space="preserve">Rozporządzenie  MEN w sprawie przeprowadzania postępowania rekrutacyjnego oraz postępowania uzupełniającego do publicznych przedszkoli, szkół i placówek z  dnia  16 marca 2017r. </w:t>
      </w:r>
    </w:p>
    <w:p w:rsidR="001A0EFE" w:rsidRDefault="00374DFD">
      <w:pPr>
        <w:numPr>
          <w:ilvl w:val="0"/>
          <w:numId w:val="1"/>
        </w:numPr>
        <w:spacing w:after="2"/>
        <w:ind w:hanging="283"/>
      </w:pPr>
      <w:r>
        <w:rPr>
          <w:rFonts w:ascii="Times New Roman" w:eastAsia="Times New Roman" w:hAnsi="Times New Roman" w:cs="Times New Roman"/>
          <w:i/>
          <w:sz w:val="18"/>
        </w:rPr>
        <w:t xml:space="preserve">Uchwała Nr XXXIII/405/2017 Rady Miejskiej w Wieliczce z dnia 30 marca 2017 r. w sprawie określenia kryteriów postępowania rekrutacyjnego do szkół publicznych podstawowych  w Gminie Wieliczka. </w:t>
      </w:r>
    </w:p>
    <w:p w:rsidR="001A0EFE" w:rsidRDefault="00374DFD">
      <w:pPr>
        <w:spacing w:after="38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A0EFE" w:rsidRDefault="001A0EFE" w:rsidP="001A11A5">
      <w:pPr>
        <w:spacing w:after="15"/>
        <w:ind w:left="425" w:right="43"/>
        <w:jc w:val="both"/>
      </w:pPr>
    </w:p>
    <w:p w:rsidR="001A0EFE" w:rsidRDefault="00374DFD" w:rsidP="001A11A5">
      <w:pPr>
        <w:numPr>
          <w:ilvl w:val="0"/>
          <w:numId w:val="2"/>
        </w:numPr>
        <w:spacing w:after="5" w:line="249" w:lineRule="auto"/>
        <w:ind w:left="567" w:right="43" w:hanging="425"/>
        <w:jc w:val="both"/>
      </w:pPr>
      <w:r>
        <w:rPr>
          <w:rFonts w:ascii="Times New Roman" w:eastAsia="Times New Roman" w:hAnsi="Times New Roman" w:cs="Times New Roman"/>
          <w:b/>
        </w:rPr>
        <w:t>Dzieci zamieszkałe w obwodzie szkoły</w:t>
      </w:r>
      <w:r>
        <w:rPr>
          <w:rFonts w:ascii="Times New Roman" w:eastAsia="Times New Roman" w:hAnsi="Times New Roman" w:cs="Times New Roman"/>
        </w:rPr>
        <w:t xml:space="preserve"> przyjmowane są do szkoły z urzędu  na podstawie ZGŁOSZENIA  w  dniach  od  </w:t>
      </w:r>
      <w:r w:rsidRPr="001A11A5">
        <w:rPr>
          <w:rFonts w:ascii="Times New Roman" w:eastAsia="Times New Roman" w:hAnsi="Times New Roman" w:cs="Times New Roman"/>
          <w:color w:val="auto"/>
        </w:rPr>
        <w:t>11.03.2019r.  do  3.04.2019r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Formularz  tego  zgłoszenia  jest   do  pobrania w sekretariacie szkoły i  na stronie internetowej szkoły  </w:t>
      </w:r>
    </w:p>
    <w:p w:rsidR="001A0EFE" w:rsidRPr="00902BAF" w:rsidRDefault="00374DFD" w:rsidP="00902BAF">
      <w:pPr>
        <w:numPr>
          <w:ilvl w:val="0"/>
          <w:numId w:val="2"/>
        </w:numPr>
        <w:spacing w:after="2" w:line="249" w:lineRule="auto"/>
        <w:ind w:left="567" w:right="43" w:hanging="425"/>
        <w:jc w:val="both"/>
        <w:rPr>
          <w:color w:val="auto"/>
        </w:rPr>
      </w:pPr>
      <w:r w:rsidRPr="00902BAF">
        <w:rPr>
          <w:rFonts w:ascii="Times New Roman" w:eastAsia="Times New Roman" w:hAnsi="Times New Roman" w:cs="Times New Roman"/>
          <w:b/>
        </w:rPr>
        <w:t xml:space="preserve">Dzieci  zamieszkałe  poza obwodem  szkoły  </w:t>
      </w:r>
      <w:r w:rsidRPr="00902BAF">
        <w:rPr>
          <w:rFonts w:ascii="Times New Roman" w:eastAsia="Times New Roman" w:hAnsi="Times New Roman" w:cs="Times New Roman"/>
        </w:rPr>
        <w:t>podlegają  procedurze rekrutacyjnej jeżeli</w:t>
      </w:r>
      <w:r w:rsidR="00902BAF" w:rsidRPr="00902BAF">
        <w:rPr>
          <w:rFonts w:ascii="Times New Roman" w:eastAsia="Times New Roman" w:hAnsi="Times New Roman" w:cs="Times New Roman"/>
        </w:rPr>
        <w:t xml:space="preserve"> szkoła posiada  wolne  miejsca</w:t>
      </w:r>
      <w:r w:rsidR="00902BAF" w:rsidRPr="00902BAF">
        <w:rPr>
          <w:rFonts w:ascii="Times New Roman" w:eastAsia="Times New Roman" w:hAnsi="Times New Roman" w:cs="Times New Roman"/>
          <w:i/>
        </w:rPr>
        <w:t xml:space="preserve">, </w:t>
      </w:r>
      <w:r w:rsidR="00902BAF" w:rsidRPr="00902BAF">
        <w:rPr>
          <w:rFonts w:ascii="Times New Roman" w:eastAsia="Times New Roman" w:hAnsi="Times New Roman" w:cs="Times New Roman"/>
        </w:rPr>
        <w:t>r</w:t>
      </w:r>
      <w:r w:rsidRPr="00902BAF">
        <w:rPr>
          <w:rFonts w:ascii="Times New Roman" w:eastAsia="Times New Roman" w:hAnsi="Times New Roman" w:cs="Times New Roman"/>
          <w:color w:val="auto"/>
        </w:rPr>
        <w:t xml:space="preserve">odzice  dziecka  składają  do  dyrektora  szkoły  pisemny  WNIOSEK  w  dniach   od  11.03.2019r.  do  4.04.2019r., formularz  tego  wniosku  jest  do pobrania w sekretariacie szkoły i </w:t>
      </w:r>
      <w:r w:rsidR="00902BAF">
        <w:rPr>
          <w:rFonts w:ascii="Times New Roman" w:eastAsia="Times New Roman" w:hAnsi="Times New Roman" w:cs="Times New Roman"/>
          <w:color w:val="auto"/>
        </w:rPr>
        <w:t>na stronie internetowej szkoły.</w:t>
      </w:r>
    </w:p>
    <w:p w:rsidR="00902BAF" w:rsidRDefault="00902BAF" w:rsidP="00902BAF">
      <w:pPr>
        <w:spacing w:after="2" w:line="249" w:lineRule="auto"/>
        <w:ind w:right="43"/>
        <w:jc w:val="both"/>
        <w:rPr>
          <w:color w:val="auto"/>
        </w:rPr>
      </w:pPr>
    </w:p>
    <w:p w:rsidR="00902BAF" w:rsidRPr="00902BAF" w:rsidRDefault="00902BAF" w:rsidP="00902BAF">
      <w:pPr>
        <w:spacing w:after="2" w:line="249" w:lineRule="auto"/>
        <w:ind w:right="43"/>
        <w:jc w:val="both"/>
        <w:rPr>
          <w:color w:val="auto"/>
        </w:rPr>
      </w:pPr>
    </w:p>
    <w:p w:rsidR="001A0EFE" w:rsidRPr="001A11A5" w:rsidRDefault="00374DFD" w:rsidP="001A11A5">
      <w:pPr>
        <w:numPr>
          <w:ilvl w:val="1"/>
          <w:numId w:val="2"/>
        </w:numPr>
        <w:spacing w:after="0"/>
        <w:ind w:left="567" w:hanging="566"/>
        <w:rPr>
          <w:color w:val="auto"/>
        </w:rPr>
      </w:pPr>
      <w:r w:rsidRPr="001A11A5">
        <w:rPr>
          <w:rFonts w:ascii="Times New Roman" w:eastAsia="Times New Roman" w:hAnsi="Times New Roman" w:cs="Times New Roman"/>
          <w:b/>
          <w:color w:val="auto"/>
        </w:rPr>
        <w:t xml:space="preserve">Informacje  szczegółowe: </w:t>
      </w:r>
    </w:p>
    <w:p w:rsidR="001A11A5" w:rsidRDefault="00374DFD" w:rsidP="001A11A5">
      <w:pPr>
        <w:numPr>
          <w:ilvl w:val="2"/>
          <w:numId w:val="2"/>
        </w:numPr>
        <w:spacing w:after="5" w:line="249" w:lineRule="auto"/>
        <w:ind w:right="43" w:hanging="286"/>
        <w:jc w:val="both"/>
        <w:rPr>
          <w:rFonts w:ascii="Times New Roman" w:eastAsia="Times New Roman" w:hAnsi="Times New Roman" w:cs="Times New Roman"/>
          <w:b/>
          <w:color w:val="365F91"/>
        </w:rPr>
      </w:pPr>
      <w:r w:rsidRPr="001A11A5">
        <w:rPr>
          <w:rFonts w:ascii="Times New Roman" w:eastAsia="Times New Roman" w:hAnsi="Times New Roman" w:cs="Times New Roman"/>
          <w:color w:val="auto"/>
        </w:rPr>
        <w:t>terminy  postępowania  rekrutacyjnego</w:t>
      </w:r>
      <w:r w:rsidRPr="001A11A5">
        <w:rPr>
          <w:rFonts w:ascii="Times New Roman" w:eastAsia="Times New Roman" w:hAnsi="Times New Roman" w:cs="Times New Roman"/>
        </w:rPr>
        <w:t xml:space="preserve">:  </w:t>
      </w:r>
      <w:r w:rsidRPr="001A11A5">
        <w:rPr>
          <w:rFonts w:ascii="Times New Roman" w:eastAsia="Times New Roman" w:hAnsi="Times New Roman" w:cs="Times New Roman"/>
          <w:b/>
          <w:color w:val="365F91"/>
        </w:rPr>
        <w:t xml:space="preserve"> </w:t>
      </w:r>
    </w:p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tbl>
      <w:tblPr>
        <w:tblStyle w:val="TableGrid"/>
        <w:tblpPr w:vertAnchor="page" w:horzAnchor="margin" w:tblpY="8956"/>
        <w:tblOverlap w:val="never"/>
        <w:tblW w:w="9462" w:type="dxa"/>
        <w:tblInd w:w="0" w:type="dxa"/>
        <w:tblCellMar>
          <w:top w:w="15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678"/>
        <w:gridCol w:w="2093"/>
        <w:gridCol w:w="2125"/>
      </w:tblGrid>
      <w:tr w:rsidR="007E38AF" w:rsidTr="007E38AF">
        <w:trPr>
          <w:trHeight w:val="4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E38AF" w:rsidRDefault="007E38AF" w:rsidP="007E38AF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Lp.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38AF" w:rsidRDefault="007E38AF" w:rsidP="007E38AF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Rodzaj czynności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38AF" w:rsidRDefault="007E38AF" w:rsidP="007E38AF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Termin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E38AF" w:rsidRDefault="007E38AF" w:rsidP="007E38A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Termin postępowania uzupełniającego </w:t>
            </w:r>
          </w:p>
        </w:tc>
      </w:tr>
      <w:tr w:rsidR="007E38AF" w:rsidTr="007E38AF">
        <w:trPr>
          <w:trHeight w:val="9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F" w:rsidRDefault="007E38AF" w:rsidP="007E38AF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Złożenie  wniosku o przyjęcie do szkoły podstawowej  wraz  z dokumentami potwierdzającymi spełnianie przez kandydata warunków lub kryteriów branych pod uwagę w postępowaniu rekrutacyjnym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left="171" w:right="262" w:firstLine="3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 11 marca  do 4 kwietnia 2019r.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 7 maja do 13 maja 2019r. </w:t>
            </w:r>
          </w:p>
        </w:tc>
      </w:tr>
      <w:tr w:rsidR="007E38AF" w:rsidTr="007E38AF">
        <w:trPr>
          <w:trHeight w:val="1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F" w:rsidRDefault="007E38AF" w:rsidP="00073460">
            <w:pPr>
              <w:spacing w:after="9" w:line="26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Weryfikacja przez komisję rekrutacyjną wniosków  o przyjęcie do szkoły podstawowej i dokumentów potwierdzających spełnianie przez kandydata warunków  lub  </w:t>
            </w:r>
            <w:r w:rsidR="00073460">
              <w:rPr>
                <w:rFonts w:ascii="Times New Roman" w:eastAsia="Times New Roman" w:hAnsi="Times New Roman" w:cs="Times New Roman"/>
                <w:sz w:val="18"/>
              </w:rPr>
              <w:t xml:space="preserve">kryteriów branych pod uwagę w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postępowaniu rekrutacyjnym.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left="149" w:right="2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 5 kwietnia  do 24 kwietnia 2019r.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left="276" w:right="367" w:firstLine="2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 14 maja  do 20 maja 2019r. </w:t>
            </w:r>
          </w:p>
        </w:tc>
      </w:tr>
      <w:tr w:rsidR="007E38AF" w:rsidTr="007E38AF">
        <w:trPr>
          <w:trHeight w:val="7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F" w:rsidRDefault="007E38AF" w:rsidP="007E38AF">
            <w:pPr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Podanie do publicznej wiadomości przez komisję rekrutacyjną listy kandydatów zakwalifikowanych  i kandydatów niezakwalifikowanych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 kwietnia 2019r.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 maja 2019r. </w:t>
            </w:r>
          </w:p>
        </w:tc>
      </w:tr>
      <w:tr w:rsidR="007E38AF" w:rsidTr="007E38AF">
        <w:trPr>
          <w:trHeight w:val="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F" w:rsidRDefault="007E38AF" w:rsidP="007E38AF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F" w:rsidRPr="00902BAF" w:rsidRDefault="007E38AF" w:rsidP="007E38AF">
            <w:pPr>
              <w:jc w:val="both"/>
              <w:rPr>
                <w:b/>
              </w:rPr>
            </w:pPr>
            <w:r w:rsidRPr="00902BAF">
              <w:rPr>
                <w:rFonts w:ascii="Times New Roman" w:eastAsia="Times New Roman" w:hAnsi="Times New Roman" w:cs="Times New Roman"/>
                <w:b/>
                <w:sz w:val="18"/>
              </w:rPr>
              <w:t xml:space="preserve">Potwierdzenie przez rodzica kandydata woli przyjęcia  w postaci pisemnego oświadczenia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F" w:rsidRPr="00902BAF" w:rsidRDefault="007E38AF" w:rsidP="007E38AF">
            <w:pPr>
              <w:ind w:left="149" w:right="240"/>
              <w:jc w:val="center"/>
              <w:rPr>
                <w:b/>
              </w:rPr>
            </w:pPr>
            <w:r w:rsidRPr="00902BAF">
              <w:rPr>
                <w:rFonts w:ascii="Times New Roman" w:eastAsia="Times New Roman" w:hAnsi="Times New Roman" w:cs="Times New Roman"/>
                <w:b/>
                <w:sz w:val="18"/>
              </w:rPr>
              <w:t xml:space="preserve">od 26 kwietnia do 30 kwietnia 2019r.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F" w:rsidRPr="00902BAF" w:rsidRDefault="007E38AF" w:rsidP="007E38AF">
            <w:pPr>
              <w:ind w:left="300" w:right="389"/>
              <w:jc w:val="center"/>
              <w:rPr>
                <w:b/>
              </w:rPr>
            </w:pPr>
            <w:r w:rsidRPr="00902BAF">
              <w:rPr>
                <w:rFonts w:ascii="Times New Roman" w:eastAsia="Times New Roman" w:hAnsi="Times New Roman" w:cs="Times New Roman"/>
                <w:b/>
                <w:sz w:val="18"/>
              </w:rPr>
              <w:t xml:space="preserve">od 22 maja do 24 maja 2019r. </w:t>
            </w:r>
          </w:p>
        </w:tc>
      </w:tr>
      <w:tr w:rsidR="007E38AF" w:rsidTr="007E38A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F" w:rsidRDefault="007E38AF" w:rsidP="007E38AF">
            <w:pPr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Podanie do publicznej wiadomości przez komisję rekrutacyjną listy kandydatów przyjętych i kandydatów  nieprzyjętych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maja 2019r.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AF" w:rsidRDefault="007E38AF" w:rsidP="007E38A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maja 2019r. </w:t>
            </w:r>
          </w:p>
        </w:tc>
      </w:tr>
    </w:tbl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7E38AF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7E38AF" w:rsidRPr="001A11A5" w:rsidRDefault="007E38AF" w:rsidP="007E38AF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1A11A5" w:rsidRDefault="001A11A5" w:rsidP="001A11A5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1A11A5" w:rsidRDefault="001A11A5" w:rsidP="001A11A5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1A11A5" w:rsidRDefault="001A11A5" w:rsidP="001A11A5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1A11A5" w:rsidRDefault="001A11A5" w:rsidP="001A11A5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b/>
          <w:color w:val="365F91"/>
        </w:rPr>
      </w:pPr>
    </w:p>
    <w:p w:rsidR="001A11A5" w:rsidRDefault="001A11A5" w:rsidP="001A11A5">
      <w:pPr>
        <w:spacing w:after="5" w:line="249" w:lineRule="auto"/>
        <w:ind w:right="43"/>
        <w:jc w:val="both"/>
      </w:pPr>
    </w:p>
    <w:p w:rsidR="001A0EFE" w:rsidRPr="00902BAF" w:rsidRDefault="00374DFD">
      <w:pPr>
        <w:numPr>
          <w:ilvl w:val="2"/>
          <w:numId w:val="2"/>
        </w:numPr>
        <w:spacing w:after="5" w:line="249" w:lineRule="auto"/>
        <w:ind w:right="43" w:hanging="286"/>
        <w:jc w:val="both"/>
      </w:pPr>
      <w:r>
        <w:rPr>
          <w:rFonts w:ascii="Times New Roman" w:eastAsia="Times New Roman" w:hAnsi="Times New Roman" w:cs="Times New Roman"/>
        </w:rPr>
        <w:t xml:space="preserve">kryteria  postępowania  rekrutacyjnego: </w:t>
      </w:r>
    </w:p>
    <w:p w:rsidR="00902BAF" w:rsidRDefault="00902BAF" w:rsidP="00902BAF">
      <w:pPr>
        <w:spacing w:after="5" w:line="249" w:lineRule="auto"/>
        <w:ind w:left="979" w:right="43"/>
        <w:jc w:val="both"/>
      </w:pPr>
    </w:p>
    <w:tbl>
      <w:tblPr>
        <w:tblStyle w:val="TableGrid"/>
        <w:tblW w:w="7514" w:type="dxa"/>
        <w:tblInd w:w="922" w:type="dxa"/>
        <w:tblCellMar>
          <w:top w:w="1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66"/>
        <w:gridCol w:w="4111"/>
        <w:gridCol w:w="2837"/>
      </w:tblGrid>
      <w:tr w:rsidR="001A0EFE">
        <w:trPr>
          <w:trHeight w:val="4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0EFE" w:rsidRDefault="00374DFD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Lp.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0EFE" w:rsidRDefault="00374DF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Kryterium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A0EFE" w:rsidRDefault="00374DFD">
            <w:pPr>
              <w:ind w:left="324" w:hanging="28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Liczba  punktów  odpowiadająca  poszczególnym kryteriom </w:t>
            </w:r>
          </w:p>
        </w:tc>
      </w:tr>
      <w:tr w:rsidR="001A0EFE">
        <w:trPr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FE" w:rsidRDefault="00374DFD">
            <w:pPr>
              <w:ind w:right="15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Dziecko uczęszczało do oddziału przedszkolnego  w szkole  podstawowej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</w:p>
        </w:tc>
      </w:tr>
      <w:tr w:rsidR="001A0EFE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FE" w:rsidRDefault="00374DFD">
            <w:r>
              <w:rPr>
                <w:rFonts w:ascii="Times New Roman" w:eastAsia="Times New Roman" w:hAnsi="Times New Roman" w:cs="Times New Roman"/>
                <w:sz w:val="18"/>
              </w:rPr>
              <w:t xml:space="preserve">Do  szkoły  podstawowej  uczęszcza  rodzeństwo  dziecka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</w:p>
        </w:tc>
      </w:tr>
      <w:tr w:rsidR="001A0EFE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FE" w:rsidRDefault="00374DFD">
            <w:r>
              <w:rPr>
                <w:rFonts w:ascii="Times New Roman" w:eastAsia="Times New Roman" w:hAnsi="Times New Roman" w:cs="Times New Roman"/>
                <w:sz w:val="18"/>
              </w:rPr>
              <w:t xml:space="preserve">Droga dziecka do szkoły podstawowej  jest krótsza niż do szkoły  obwodowej i nie przekracza 3 km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 </w:t>
            </w:r>
          </w:p>
        </w:tc>
      </w:tr>
      <w:tr w:rsidR="001A0EFE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r>
              <w:rPr>
                <w:rFonts w:ascii="Times New Roman" w:eastAsia="Times New Roman" w:hAnsi="Times New Roman" w:cs="Times New Roman"/>
                <w:sz w:val="18"/>
              </w:rPr>
              <w:t xml:space="preserve">Dziecko  zamieszkuje na terenie Gminy  Wieliczka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E" w:rsidRDefault="00374DF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50 </w:t>
            </w:r>
          </w:p>
        </w:tc>
      </w:tr>
      <w:tr w:rsidR="001A0EFE">
        <w:trPr>
          <w:trHeight w:val="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FE" w:rsidRDefault="00374DF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FE" w:rsidRDefault="00374DFD">
            <w:r>
              <w:rPr>
                <w:rFonts w:ascii="Times New Roman" w:eastAsia="Times New Roman" w:hAnsi="Times New Roman" w:cs="Times New Roman"/>
                <w:sz w:val="18"/>
              </w:rPr>
              <w:t xml:space="preserve">Wielodzietność rodziny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FE" w:rsidRDefault="00374DF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 </w:t>
            </w:r>
          </w:p>
        </w:tc>
      </w:tr>
    </w:tbl>
    <w:p w:rsidR="001A0EFE" w:rsidRDefault="00374DFD">
      <w:pPr>
        <w:spacing w:after="0"/>
        <w:ind w:left="14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A0EFE" w:rsidRDefault="00374DFD">
      <w:pPr>
        <w:spacing w:after="0"/>
        <w:ind w:left="86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A0EFE" w:rsidRDefault="00374DFD">
      <w:pPr>
        <w:spacing w:after="273"/>
        <w:ind w:left="1582"/>
      </w:pPr>
      <w:r>
        <w:rPr>
          <w:rFonts w:ascii="Times New Roman" w:eastAsia="Times New Roman" w:hAnsi="Times New Roman" w:cs="Times New Roman"/>
        </w:rPr>
        <w:t xml:space="preserve"> </w:t>
      </w:r>
    </w:p>
    <w:p w:rsidR="001A0EFE" w:rsidRDefault="00374DFD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A0EFE" w:rsidSect="00902BAF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70" w:rsidRDefault="00A85A70" w:rsidP="007E38AF">
      <w:pPr>
        <w:spacing w:after="0" w:line="240" w:lineRule="auto"/>
      </w:pPr>
      <w:r>
        <w:separator/>
      </w:r>
    </w:p>
  </w:endnote>
  <w:endnote w:type="continuationSeparator" w:id="0">
    <w:p w:rsidR="00A85A70" w:rsidRDefault="00A85A70" w:rsidP="007E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70" w:rsidRDefault="00A85A70" w:rsidP="007E38AF">
      <w:pPr>
        <w:spacing w:after="0" w:line="240" w:lineRule="auto"/>
      </w:pPr>
      <w:r>
        <w:separator/>
      </w:r>
    </w:p>
  </w:footnote>
  <w:footnote w:type="continuationSeparator" w:id="0">
    <w:p w:rsidR="00A85A70" w:rsidRDefault="00A85A70" w:rsidP="007E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DAF"/>
    <w:multiLevelType w:val="hybridMultilevel"/>
    <w:tmpl w:val="47F03734"/>
    <w:lvl w:ilvl="0" w:tplc="151E8E2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08506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C840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1AE10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60F86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66506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21DF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D47CA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F62B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93992"/>
    <w:multiLevelType w:val="hybridMultilevel"/>
    <w:tmpl w:val="B2D4E242"/>
    <w:lvl w:ilvl="0" w:tplc="DEE81454">
      <w:start w:val="1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E9104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ACE06">
      <w:start w:val="1"/>
      <w:numFmt w:val="lowerLetter"/>
      <w:lvlText w:val="%3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672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C8D7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14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EBF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CFD0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488A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FE"/>
    <w:rsid w:val="00073460"/>
    <w:rsid w:val="001A0EFE"/>
    <w:rsid w:val="001A11A5"/>
    <w:rsid w:val="00374DFD"/>
    <w:rsid w:val="007E38AF"/>
    <w:rsid w:val="00902BAF"/>
    <w:rsid w:val="00A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9C3D-3264-428C-8FDB-B827A6FC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A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E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A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4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Szkoła</cp:lastModifiedBy>
  <cp:revision>4</cp:revision>
  <cp:lastPrinted>2019-03-12T13:01:00Z</cp:lastPrinted>
  <dcterms:created xsi:type="dcterms:W3CDTF">2019-03-12T11:55:00Z</dcterms:created>
  <dcterms:modified xsi:type="dcterms:W3CDTF">2019-03-12T13:02:00Z</dcterms:modified>
</cp:coreProperties>
</file>